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39" w:rsidRPr="006B05C3" w:rsidRDefault="006B05C3" w:rsidP="006B05C3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                </w:t>
      </w:r>
      <w:r w:rsidR="00451C39" w:rsidRPr="006B05C3">
        <w:rPr>
          <w:rFonts w:ascii="Arial" w:hAnsi="Arial" w:cs="Arial"/>
          <w:b/>
          <w:lang w:val="pl-PL"/>
        </w:rPr>
        <w:t xml:space="preserve">PRILOG </w:t>
      </w:r>
      <w:r w:rsidR="00240D2B" w:rsidRPr="006B05C3">
        <w:rPr>
          <w:rFonts w:ascii="Arial" w:hAnsi="Arial" w:cs="Arial"/>
          <w:b/>
          <w:lang w:val="pl-PL"/>
        </w:rPr>
        <w:t>2</w:t>
      </w: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pl-PL"/>
        </w:rPr>
      </w:pPr>
      <w:r w:rsidRPr="006B05C3">
        <w:rPr>
          <w:rFonts w:ascii="Arial" w:hAnsi="Arial" w:cs="Arial"/>
          <w:b/>
          <w:lang w:val="pl-PL"/>
        </w:rPr>
        <w:t>OBRAZAC BANKARSKE GA</w:t>
      </w:r>
      <w:r w:rsidR="00FC0AFA">
        <w:rPr>
          <w:rFonts w:ascii="Arial" w:hAnsi="Arial" w:cs="Arial"/>
          <w:b/>
          <w:lang w:val="pl-PL"/>
        </w:rPr>
        <w:t>RANCIJE ZA 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>Korisnik: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Ministarstvo ekonomije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Rimski trg 46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Podgorica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Crna Gora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 xml:space="preserve">Bankarska garanciju za </w:t>
      </w:r>
      <w:r w:rsidR="000670BF">
        <w:rPr>
          <w:rFonts w:ascii="Arial" w:hAnsi="Arial" w:cs="Arial"/>
          <w:b/>
          <w:lang w:val="sr-Latn-CS"/>
        </w:rPr>
        <w:t>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6B05C3">
        <w:rPr>
          <w:rFonts w:ascii="Arial" w:hAnsi="Arial" w:cs="Arial"/>
          <w:sz w:val="22"/>
          <w:szCs w:val="22"/>
          <w:lang w:val="sr-Latn-CS"/>
        </w:rPr>
        <w:t xml:space="preserve">Informisani smo </w:t>
      </w:r>
      <w:r w:rsidR="00DA4F35">
        <w:rPr>
          <w:rFonts w:ascii="Arial" w:hAnsi="Arial" w:cs="Arial"/>
          <w:sz w:val="22"/>
          <w:szCs w:val="22"/>
          <w:lang w:val="sr-Latn-CS"/>
        </w:rPr>
        <w:t>da je</w:t>
      </w:r>
      <w:r w:rsidR="00DC6674">
        <w:rPr>
          <w:rFonts w:ascii="Arial" w:hAnsi="Arial" w:cs="Arial"/>
          <w:sz w:val="22"/>
          <w:szCs w:val="22"/>
          <w:lang w:val="sr-Latn-CS"/>
        </w:rPr>
        <w:t xml:space="preserve"> Privredno društvo __________ </w:t>
      </w:r>
      <w:r w:rsidR="00DC6674">
        <w:rPr>
          <w:rFonts w:ascii="Arial" w:hAnsi="Arial" w:cs="Arial"/>
          <w:sz w:val="22"/>
          <w:szCs w:val="22"/>
        </w:rPr>
        <w:t>Reg. broj ______</w:t>
      </w:r>
      <w:r w:rsidR="00DA4F35">
        <w:rPr>
          <w:rFonts w:ascii="Arial" w:hAnsi="Arial" w:cs="Arial"/>
          <w:sz w:val="22"/>
          <w:szCs w:val="22"/>
        </w:rPr>
        <w:t xml:space="preserve">, </w:t>
      </w:r>
      <w:r w:rsidR="00DC6674">
        <w:rPr>
          <w:rFonts w:ascii="Arial" w:hAnsi="Arial" w:cs="Arial"/>
          <w:sz w:val="22"/>
          <w:szCs w:val="22"/>
          <w:lang w:val="sr-Latn-CS"/>
        </w:rPr>
        <w:t>sa sjedištem u ________</w:t>
      </w:r>
      <w:r w:rsidR="00DA4F35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6B05C3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ekonomije zaključio </w:t>
      </w:r>
      <w:r w:rsidRPr="006B05C3">
        <w:rPr>
          <w:rFonts w:ascii="Arial" w:hAnsi="Arial" w:cs="Arial"/>
          <w:sz w:val="22"/>
          <w:szCs w:val="22"/>
        </w:rPr>
        <w:t>Ugovor o koncesiji za eksploataciju mineralne sirovine tehničko-građevinskog kamena</w:t>
      </w:r>
      <w:r w:rsidR="00DC6674">
        <w:rPr>
          <w:rFonts w:ascii="Arial" w:hAnsi="Arial" w:cs="Arial"/>
          <w:sz w:val="22"/>
          <w:szCs w:val="22"/>
        </w:rPr>
        <w:t xml:space="preserve"> </w:t>
      </w:r>
      <w:r w:rsidR="00526966" w:rsidRPr="006B05C3">
        <w:rPr>
          <w:rFonts w:ascii="Arial" w:hAnsi="Arial" w:cs="Arial"/>
          <w:sz w:val="22"/>
          <w:szCs w:val="22"/>
        </w:rPr>
        <w:t>na ležištu</w:t>
      </w:r>
      <w:r w:rsidRPr="006B05C3">
        <w:rPr>
          <w:rFonts w:ascii="Arial" w:hAnsi="Arial" w:cs="Arial"/>
          <w:sz w:val="22"/>
          <w:szCs w:val="22"/>
        </w:rPr>
        <w:t xml:space="preserve"> „</w:t>
      </w:r>
      <w:r w:rsidR="00DC6674">
        <w:rPr>
          <w:rFonts w:ascii="Arial" w:hAnsi="Arial" w:cs="Arial"/>
          <w:sz w:val="22"/>
          <w:szCs w:val="22"/>
        </w:rPr>
        <w:t>Midova kosa</w:t>
      </w:r>
      <w:r w:rsidRPr="006B05C3">
        <w:rPr>
          <w:rFonts w:ascii="Arial" w:hAnsi="Arial" w:cs="Arial"/>
          <w:sz w:val="22"/>
          <w:szCs w:val="22"/>
        </w:rPr>
        <w:t>“</w:t>
      </w:r>
      <w:r w:rsidR="00DC6674">
        <w:rPr>
          <w:rFonts w:ascii="Arial" w:hAnsi="Arial" w:cs="Arial"/>
          <w:sz w:val="22"/>
          <w:szCs w:val="22"/>
        </w:rPr>
        <w:t xml:space="preserve"> - Budoš</w:t>
      </w:r>
      <w:r w:rsidRPr="006B05C3">
        <w:rPr>
          <w:rFonts w:ascii="Arial" w:hAnsi="Arial" w:cs="Arial"/>
          <w:sz w:val="22"/>
          <w:szCs w:val="22"/>
        </w:rPr>
        <w:t xml:space="preserve">, opština </w:t>
      </w:r>
      <w:r w:rsidR="00DC6674">
        <w:rPr>
          <w:rFonts w:ascii="Arial" w:hAnsi="Arial" w:cs="Arial"/>
          <w:sz w:val="22"/>
          <w:szCs w:val="22"/>
        </w:rPr>
        <w:t>Nikšić</w:t>
      </w:r>
      <w:r w:rsidRPr="006B05C3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6B05C3">
        <w:rPr>
          <w:rFonts w:ascii="Arial" w:hAnsi="Arial" w:cs="Arial"/>
          <w:sz w:val="22"/>
          <w:szCs w:val="22"/>
          <w:lang w:val="sr-Latn-CS"/>
        </w:rPr>
        <w:t>.</w:t>
      </w:r>
    </w:p>
    <w:p w:rsidR="006B05C3" w:rsidRPr="006B05C3" w:rsidRDefault="006B05C3" w:rsidP="006B05C3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51C39" w:rsidRDefault="00DC6674" w:rsidP="006B05C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14</w:t>
      </w:r>
      <w:r w:rsidR="00451C39" w:rsidRPr="006B05C3">
        <w:rPr>
          <w:rFonts w:ascii="Arial" w:hAnsi="Arial" w:cs="Arial"/>
          <w:lang w:val="sr-Latn-CS"/>
        </w:rPr>
        <w:t xml:space="preserve"> stav 4 </w:t>
      </w:r>
      <w:r w:rsidR="00451C39" w:rsidRPr="006B05C3">
        <w:rPr>
          <w:rFonts w:ascii="Arial" w:hAnsi="Arial" w:cs="Arial"/>
          <w:bCs/>
          <w:lang w:val="sr-Latn-CS"/>
        </w:rPr>
        <w:t>Ugovora</w:t>
      </w:r>
      <w:r w:rsidR="00451C39" w:rsidRPr="006B05C3">
        <w:rPr>
          <w:rFonts w:ascii="Arial" w:hAnsi="Arial" w:cs="Arial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6B05C3" w:rsidRPr="006B05C3" w:rsidRDefault="006B05C3" w:rsidP="006B05C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xx € (slovima:xx)</w:t>
      </w:r>
      <w:r w:rsidR="006B05C3">
        <w:rPr>
          <w:rFonts w:ascii="Arial" w:hAnsi="Arial" w:cs="Arial"/>
          <w:lang w:val="sr-Latn-CS"/>
        </w:rPr>
        <w:t>,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nakon što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</w:t>
      </w:r>
      <w:r w:rsidR="000670BF">
        <w:rPr>
          <w:rFonts w:ascii="Arial" w:hAnsi="Arial" w:cs="Arial"/>
          <w:lang w:val="sr-Latn-CS"/>
        </w:rPr>
        <w:t>pisanu</w:t>
      </w:r>
      <w:r w:rsidRPr="006B05C3">
        <w:rPr>
          <w:rFonts w:ascii="Arial" w:hAnsi="Arial" w:cs="Arial"/>
          <w:lang w:val="sr-Latn-CS"/>
        </w:rPr>
        <w:t xml:space="preserve"> potvrdu da: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6B05C3" w:rsidRPr="006B05C3" w:rsidRDefault="006B05C3" w:rsidP="006B05C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6B05C3" w:rsidRDefault="009A049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6B05C3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DC6674">
        <w:rPr>
          <w:rFonts w:ascii="Arial" w:eastAsia="Times New Roman" w:hAnsi="Arial" w:cs="Arial"/>
          <w:lang w:val="sr-Latn-CS"/>
        </w:rPr>
        <w:t>stavljenog u skladu sa članom 14</w:t>
      </w:r>
      <w:r w:rsidR="00451C39" w:rsidRPr="006B05C3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6B05C3">
        <w:rPr>
          <w:rFonts w:ascii="Arial" w:hAnsi="Arial" w:cs="Arial"/>
          <w:lang w:val="sr-Latn-CS"/>
        </w:rPr>
        <w:t xml:space="preserve">otpočeo sa izvođenjem radova na sanaciji i rekultivaciju površina na kojima su izvođeni rudarski  radovi; </w:t>
      </w:r>
    </w:p>
    <w:p w:rsidR="006B05C3" w:rsidRPr="006B05C3" w:rsidRDefault="006B05C3" w:rsidP="006B05C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451C39" w:rsidRPr="006B05C3" w:rsidRDefault="00451C39" w:rsidP="006B05C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ne izvršava obavezu obnavljanja ove Bankarske garancije za rekultivaciju na na</w:t>
      </w:r>
      <w:r w:rsidR="00DC6674">
        <w:rPr>
          <w:rFonts w:ascii="Arial" w:hAnsi="Arial" w:cs="Arial"/>
          <w:lang w:val="sr-Latn-CS"/>
        </w:rPr>
        <w:t>čin i u roku određenim članom 14</w:t>
      </w:r>
      <w:r w:rsidRPr="006B05C3">
        <w:rPr>
          <w:rFonts w:ascii="Arial" w:hAnsi="Arial" w:cs="Arial"/>
          <w:lang w:val="sr-Latn-CS"/>
        </w:rPr>
        <w:t xml:space="preserve"> stav 5 i 7 Ugovora;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[adresa Banke]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Bankarska garancija za rekultivaciju ostaje na snazi godinu dana od dana izdavanja. Nakon isteka ovog roka Bankarska garancija za rekultivaciju u potpunosti i automatski ističe, ukoliko do tada ne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za rekultivaciju može povući iz razloga što je Koncesionar dostavio novu obnovljivu godišnju bankarsku garanciju za reku</w:t>
      </w:r>
      <w:r w:rsidR="00DC6674">
        <w:rPr>
          <w:rFonts w:ascii="Arial" w:hAnsi="Arial" w:cs="Arial"/>
          <w:lang w:val="sr-Latn-CS"/>
        </w:rPr>
        <w:t>ltivaciju, u skladu sa članom 14</w:t>
      </w:r>
      <w:r w:rsidRPr="006B05C3">
        <w:rPr>
          <w:rFonts w:ascii="Arial" w:hAnsi="Arial" w:cs="Arial"/>
          <w:lang w:val="sr-Latn-CS"/>
        </w:rPr>
        <w:t xml:space="preserve"> stav 5 Ugovora.</w:t>
      </w:r>
    </w:p>
    <w:p w:rsidR="006B05C3" w:rsidRPr="006B05C3" w:rsidRDefault="006B05C3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  <w:t>PEČAT  BANKE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Potpis/ mjesto/ datum</w:t>
      </w:r>
    </w:p>
    <w:sectPr w:rsidR="00451C39" w:rsidRPr="006B05C3" w:rsidSect="006B05C3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5FBA"/>
    <w:multiLevelType w:val="hybridMultilevel"/>
    <w:tmpl w:val="FCD64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39"/>
    <w:rsid w:val="00020854"/>
    <w:rsid w:val="000670BF"/>
    <w:rsid w:val="001E3270"/>
    <w:rsid w:val="00240D2B"/>
    <w:rsid w:val="002661FB"/>
    <w:rsid w:val="003E11DE"/>
    <w:rsid w:val="00451C39"/>
    <w:rsid w:val="004C7FDC"/>
    <w:rsid w:val="00502946"/>
    <w:rsid w:val="00526966"/>
    <w:rsid w:val="00664791"/>
    <w:rsid w:val="006B05C3"/>
    <w:rsid w:val="007D7919"/>
    <w:rsid w:val="008B0BCB"/>
    <w:rsid w:val="008C77A5"/>
    <w:rsid w:val="009A0499"/>
    <w:rsid w:val="00A27BE5"/>
    <w:rsid w:val="00AB3121"/>
    <w:rsid w:val="00AC26E9"/>
    <w:rsid w:val="00B911CB"/>
    <w:rsid w:val="00B91405"/>
    <w:rsid w:val="00BB46E5"/>
    <w:rsid w:val="00C73010"/>
    <w:rsid w:val="00C836CC"/>
    <w:rsid w:val="00CC6294"/>
    <w:rsid w:val="00DA4F35"/>
    <w:rsid w:val="00DB241B"/>
    <w:rsid w:val="00DC6674"/>
    <w:rsid w:val="00DF6340"/>
    <w:rsid w:val="00FB3CBF"/>
    <w:rsid w:val="00FC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6B0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6B0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2</cp:revision>
  <dcterms:created xsi:type="dcterms:W3CDTF">2018-07-27T06:08:00Z</dcterms:created>
  <dcterms:modified xsi:type="dcterms:W3CDTF">2018-07-27T06:08:00Z</dcterms:modified>
</cp:coreProperties>
</file>